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3F" w:rsidRPr="008F4B71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4B71">
        <w:rPr>
          <w:rFonts w:ascii="Times New Roman" w:hAnsi="Times New Roman" w:cs="Times New Roman"/>
          <w:sz w:val="28"/>
          <w:szCs w:val="28"/>
        </w:rPr>
        <w:t xml:space="preserve">Приложение  к </w:t>
      </w:r>
      <w:r w:rsidR="00E725B3" w:rsidRPr="008F4B71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411956" w:rsidRPr="008F4B71" w:rsidRDefault="00411956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4B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A083F" w:rsidRPr="008F4B71">
        <w:rPr>
          <w:rFonts w:ascii="Times New Roman" w:hAnsi="Times New Roman" w:cs="Times New Roman"/>
          <w:sz w:val="28"/>
          <w:szCs w:val="28"/>
        </w:rPr>
        <w:t>Шенкурск</w:t>
      </w:r>
      <w:r w:rsidRPr="008F4B71">
        <w:rPr>
          <w:rFonts w:ascii="Times New Roman" w:hAnsi="Times New Roman" w:cs="Times New Roman"/>
          <w:sz w:val="28"/>
          <w:szCs w:val="28"/>
        </w:rPr>
        <w:t>ого</w:t>
      </w:r>
      <w:r w:rsidR="004A083F" w:rsidRPr="008F4B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956" w:rsidRPr="008F4B71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4B71">
        <w:rPr>
          <w:rFonts w:ascii="Times New Roman" w:hAnsi="Times New Roman" w:cs="Times New Roman"/>
          <w:sz w:val="28"/>
          <w:szCs w:val="28"/>
        </w:rPr>
        <w:t>муниципальн</w:t>
      </w:r>
      <w:r w:rsidR="00411956" w:rsidRPr="008F4B71">
        <w:rPr>
          <w:rFonts w:ascii="Times New Roman" w:hAnsi="Times New Roman" w:cs="Times New Roman"/>
          <w:sz w:val="28"/>
          <w:szCs w:val="28"/>
        </w:rPr>
        <w:t>ого</w:t>
      </w:r>
      <w:r w:rsidRPr="008F4B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1956" w:rsidRPr="008F4B71">
        <w:rPr>
          <w:rFonts w:ascii="Times New Roman" w:hAnsi="Times New Roman" w:cs="Times New Roman"/>
          <w:sz w:val="28"/>
          <w:szCs w:val="28"/>
        </w:rPr>
        <w:t>а</w:t>
      </w:r>
    </w:p>
    <w:p w:rsidR="004A083F" w:rsidRPr="008F4B71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4B71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4A083F" w:rsidRPr="008F4B71" w:rsidRDefault="001F2F79" w:rsidP="004A0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 23</w:t>
      </w:r>
      <w:r w:rsidR="004A083F" w:rsidRPr="008F4B71">
        <w:rPr>
          <w:rFonts w:ascii="Times New Roman" w:hAnsi="Times New Roman" w:cs="Times New Roman"/>
          <w:sz w:val="28"/>
          <w:szCs w:val="28"/>
        </w:rPr>
        <w:t xml:space="preserve">  </w:t>
      </w:r>
      <w:r w:rsidR="008F4B71">
        <w:rPr>
          <w:rFonts w:ascii="Times New Roman" w:hAnsi="Times New Roman" w:cs="Times New Roman"/>
          <w:sz w:val="28"/>
          <w:szCs w:val="28"/>
        </w:rPr>
        <w:t>сентября</w:t>
      </w:r>
      <w:r w:rsidR="004A083F" w:rsidRPr="008F4B71">
        <w:rPr>
          <w:rFonts w:ascii="Times New Roman" w:hAnsi="Times New Roman" w:cs="Times New Roman"/>
          <w:sz w:val="28"/>
          <w:szCs w:val="28"/>
        </w:rPr>
        <w:t xml:space="preserve"> 2021 года № </w:t>
      </w:r>
      <w:r>
        <w:rPr>
          <w:rFonts w:ascii="Times New Roman" w:hAnsi="Times New Roman" w:cs="Times New Roman"/>
          <w:sz w:val="28"/>
          <w:szCs w:val="28"/>
        </w:rPr>
        <w:t>464</w:t>
      </w:r>
      <w:r w:rsidR="004A083F" w:rsidRPr="008F4B71">
        <w:rPr>
          <w:rFonts w:ascii="Times New Roman" w:hAnsi="Times New Roman" w:cs="Times New Roman"/>
          <w:sz w:val="28"/>
          <w:szCs w:val="28"/>
        </w:rPr>
        <w:t>-па</w:t>
      </w:r>
    </w:p>
    <w:p w:rsidR="00E725B3" w:rsidRDefault="00E725B3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8F4B71" w:rsidRDefault="00E725B3" w:rsidP="00282FAC">
      <w:pPr>
        <w:jc w:val="center"/>
        <w:rPr>
          <w:rStyle w:val="fontstyle01"/>
          <w:rFonts w:ascii="Times New Roman" w:hAnsi="Times New Roman" w:cs="Times New Roman"/>
        </w:rPr>
      </w:pPr>
      <w:r w:rsidRPr="008F4B71">
        <w:rPr>
          <w:rStyle w:val="fontstyle01"/>
          <w:rFonts w:ascii="Times New Roman" w:hAnsi="Times New Roman" w:cs="Times New Roman"/>
        </w:rPr>
        <w:t>Границы прилегающих территорий, на которых не допускается розничная продажа алкогольной продукции при оказании услуг общественного питания, расположенных в многоквартирных домах и (или) на прилегающих к ним территориях</w:t>
      </w:r>
    </w:p>
    <w:p w:rsidR="00E725B3" w:rsidRPr="00E725B3" w:rsidRDefault="00E725B3" w:rsidP="00282FA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392" w:type="dxa"/>
        <w:tblLook w:val="04A0"/>
      </w:tblPr>
      <w:tblGrid>
        <w:gridCol w:w="3936"/>
        <w:gridCol w:w="5386"/>
        <w:gridCol w:w="5464"/>
      </w:tblGrid>
      <w:tr w:rsidR="00E725B3" w:rsidRPr="008F4B71" w:rsidTr="00E725B3">
        <w:trPr>
          <w:trHeight w:val="56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Шенкурский муниципальный район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 обособленной территории,</w:t>
            </w:r>
          </w:p>
          <w:p w:rsidR="00E725B3" w:rsidRPr="008F4B71" w:rsidRDefault="00E725B3" w:rsidP="002A4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метров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отсутствии обособленной территории,</w:t>
            </w:r>
          </w:p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метров</w:t>
            </w:r>
          </w:p>
          <w:p w:rsidR="00E725B3" w:rsidRPr="008F4B71" w:rsidRDefault="00E725B3" w:rsidP="00483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 w:rsidP="00E72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«Шенкурское»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Верхопаденьгское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Верхоледское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«Никольское»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Ровдинское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 w:rsidP="002D3D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Сюмское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Усть-Паденьгское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Федорогорское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25B3" w:rsidRPr="008F4B71" w:rsidTr="00E725B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МО «</w:t>
            </w:r>
            <w:proofErr w:type="spellStart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Шеговарское</w:t>
            </w:r>
            <w:proofErr w:type="spellEnd"/>
            <w:r w:rsidRPr="008F4B71">
              <w:rPr>
                <w:rStyle w:val="fontstyle01"/>
                <w:rFonts w:ascii="Times New Roman" w:hAnsi="Times New Roman" w:cs="Times New Roman"/>
                <w:b w:val="0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B3" w:rsidRPr="008F4B71" w:rsidRDefault="00E72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B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282FAC" w:rsidRPr="008F4B71" w:rsidRDefault="00282FAC" w:rsidP="00282F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8B2" w:rsidRDefault="00F718B2"/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82FAC"/>
    <w:rsid w:val="00044DCD"/>
    <w:rsid w:val="0006619C"/>
    <w:rsid w:val="000A08A5"/>
    <w:rsid w:val="000B0910"/>
    <w:rsid w:val="000B2906"/>
    <w:rsid w:val="00110311"/>
    <w:rsid w:val="001322D2"/>
    <w:rsid w:val="00145AE8"/>
    <w:rsid w:val="00155535"/>
    <w:rsid w:val="00157B6B"/>
    <w:rsid w:val="001D764B"/>
    <w:rsid w:val="001F2F79"/>
    <w:rsid w:val="00243D9D"/>
    <w:rsid w:val="00253C3D"/>
    <w:rsid w:val="00282FAC"/>
    <w:rsid w:val="002A1CC1"/>
    <w:rsid w:val="002C2FDF"/>
    <w:rsid w:val="002D3D02"/>
    <w:rsid w:val="002F1680"/>
    <w:rsid w:val="00322962"/>
    <w:rsid w:val="003335AE"/>
    <w:rsid w:val="0039089F"/>
    <w:rsid w:val="00404514"/>
    <w:rsid w:val="00411956"/>
    <w:rsid w:val="00427B6F"/>
    <w:rsid w:val="0043715F"/>
    <w:rsid w:val="004A083F"/>
    <w:rsid w:val="005113EA"/>
    <w:rsid w:val="00552219"/>
    <w:rsid w:val="0055223E"/>
    <w:rsid w:val="00560CDE"/>
    <w:rsid w:val="0056745D"/>
    <w:rsid w:val="005A7BED"/>
    <w:rsid w:val="00605EE4"/>
    <w:rsid w:val="00681564"/>
    <w:rsid w:val="006A7C07"/>
    <w:rsid w:val="006B1265"/>
    <w:rsid w:val="006D4848"/>
    <w:rsid w:val="006E36EF"/>
    <w:rsid w:val="007241DB"/>
    <w:rsid w:val="007725E1"/>
    <w:rsid w:val="007C032E"/>
    <w:rsid w:val="00816669"/>
    <w:rsid w:val="00833FF2"/>
    <w:rsid w:val="00871627"/>
    <w:rsid w:val="008A345B"/>
    <w:rsid w:val="008E3478"/>
    <w:rsid w:val="008F4B71"/>
    <w:rsid w:val="00917C45"/>
    <w:rsid w:val="00961927"/>
    <w:rsid w:val="009802E7"/>
    <w:rsid w:val="00991D2D"/>
    <w:rsid w:val="0099373D"/>
    <w:rsid w:val="009D1FAA"/>
    <w:rsid w:val="00A16A43"/>
    <w:rsid w:val="00A664DD"/>
    <w:rsid w:val="00A87A5A"/>
    <w:rsid w:val="00B22290"/>
    <w:rsid w:val="00B77B8C"/>
    <w:rsid w:val="00B970BC"/>
    <w:rsid w:val="00BE38C3"/>
    <w:rsid w:val="00C07DFC"/>
    <w:rsid w:val="00C1468C"/>
    <w:rsid w:val="00C66FB9"/>
    <w:rsid w:val="00C81B98"/>
    <w:rsid w:val="00C878CA"/>
    <w:rsid w:val="00CE1328"/>
    <w:rsid w:val="00CE194E"/>
    <w:rsid w:val="00D72E15"/>
    <w:rsid w:val="00DD1C5A"/>
    <w:rsid w:val="00DF40E0"/>
    <w:rsid w:val="00E55243"/>
    <w:rsid w:val="00E71E02"/>
    <w:rsid w:val="00E725B3"/>
    <w:rsid w:val="00E76D44"/>
    <w:rsid w:val="00E82BC9"/>
    <w:rsid w:val="00EE76CE"/>
    <w:rsid w:val="00F0410C"/>
    <w:rsid w:val="00F31B39"/>
    <w:rsid w:val="00F718B2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E725B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РайАдм - Григорьева Наталья Клавдиевна</cp:lastModifiedBy>
  <cp:revision>6</cp:revision>
  <cp:lastPrinted>2021-05-04T11:36:00Z</cp:lastPrinted>
  <dcterms:created xsi:type="dcterms:W3CDTF">2021-05-05T09:36:00Z</dcterms:created>
  <dcterms:modified xsi:type="dcterms:W3CDTF">2021-09-27T09:32:00Z</dcterms:modified>
</cp:coreProperties>
</file>